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ArtNet DMX 512 protocol. If you don’t know what this is, you don’t need it! If you know what it is, then the MIW can now </w:t>
      </w:r>
      <w:r w:rsidR="00194BDE">
        <w:t>be controlled using WiFi and a compatible ArtNet controller. It has 1 or 2 universes depending on how many LED strips are installed. It looks like a long collection of RGB lamps, 144 x 3 on each strip.</w:t>
      </w:r>
      <w:r w:rsidR="00851BA3">
        <w:t xml:space="preserve"> I.E. ports 0, 1, and 2 are the first LED, 3, 4, and 5 are the 2</w:t>
      </w:r>
      <w:r w:rsidR="00851BA3" w:rsidRPr="00851BA3">
        <w:rPr>
          <w:vertAlign w:val="superscript"/>
        </w:rPr>
        <w:t>nd</w:t>
      </w:r>
      <w:r w:rsidR="00851BA3">
        <w:t xml:space="preserve"> LED, etc. The first LED strip has 144 x 3 lamps. There is a whole new submenu to handle the ArtNet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ArtNetWiFi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lastRenderedPageBreak/>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lastRenderedPageBreak/>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lastRenderedPageBreak/>
        <w:t>There is a website that will convert images into the correct</w:t>
      </w:r>
      <w:r w:rsidR="001F1D19">
        <w:t xml:space="preserve"> format.</w:t>
      </w:r>
    </w:p>
    <w:p w14:paraId="67E69846" w14:textId="6FC99032" w:rsidR="001F1D19" w:rsidRPr="007D2256" w:rsidRDefault="00AA2ED0"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AA2ED0">
      <w:hyperlink r:id="rId7" w:history="1">
        <w:r w:rsidR="00CF13CA" w:rsidRPr="008F24BD">
          <w:rPr>
            <w:rStyle w:val="Hyperlink"/>
          </w:rPr>
          <w:t>https://www.youtube.com/watch?v=2L3TWKf_4T8</w:t>
        </w:r>
      </w:hyperlink>
    </w:p>
    <w:p w14:paraId="3175FDA1" w14:textId="15BEDFCA" w:rsidR="00CF13CA" w:rsidRDefault="00AA2ED0">
      <w:hyperlink r:id="rId8" w:history="1">
        <w:r w:rsidR="00CF13CA" w:rsidRPr="008F24BD">
          <w:rPr>
            <w:rStyle w:val="Hyperlink"/>
          </w:rPr>
          <w:t>https://www.youtube.com/watch?v=_nibSs949mA</w:t>
        </w:r>
      </w:hyperlink>
    </w:p>
    <w:p w14:paraId="15EC2743" w14:textId="01C90466" w:rsidR="00CF13CA" w:rsidRDefault="00AA2ED0">
      <w:hyperlink r:id="rId9" w:history="1">
        <w:r w:rsidR="00CF13CA" w:rsidRPr="008F24BD">
          <w:rPr>
            <w:rStyle w:val="Hyperlink"/>
          </w:rPr>
          <w:t>https://www.thingiverse.com/thing:4660045</w:t>
        </w:r>
      </w:hyperlink>
    </w:p>
    <w:p w14:paraId="0B8A277F" w14:textId="7B749C6F" w:rsidR="00CF13CA" w:rsidRDefault="00AA2ED0">
      <w:hyperlink r:id="rId10" w:history="1">
        <w:r w:rsidR="00CF13CA" w:rsidRPr="008F24BD">
          <w:rPr>
            <w:rStyle w:val="Hyperlink"/>
          </w:rPr>
          <w:t>https://www.thingiverse.com/thing:4613446</w:t>
        </w:r>
      </w:hyperlink>
    </w:p>
    <w:p w14:paraId="6C82A353" w14:textId="7EDEC770" w:rsidR="00CF13CA" w:rsidRPr="00246A11" w:rsidRDefault="00AA2ED0">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all of the settings or run a recorded sequence of operations. The record command records the images as they are played and the same sequence can then be played again using the </w:t>
      </w:r>
      <w:r>
        <w:lastRenderedPageBreak/>
        <w:t>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lastRenderedPageBreak/>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lastRenderedPageBreak/>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lastRenderedPageBreak/>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7777777" w:rsidR="00222E28" w:rsidRDefault="00222E28" w:rsidP="00222E28">
      <w:r>
        <w:t>This submenu has the ArtNet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77777777" w:rsidR="00222E28" w:rsidRDefault="00222E28" w:rsidP="00222E28">
      <w:r>
        <w:t>The lamps within the universe are grouped as three lamps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This setting enables the ArtNet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AA2ED0">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676DD2C7" w:rsidR="00AA2ED0" w:rsidRDefault="00AA2ED0" w:rsidP="004A2129">
      <w:pPr>
        <w:numPr>
          <w:ilvl w:val="0"/>
          <w:numId w:val="1"/>
        </w:numPr>
      </w:pPr>
      <w:r>
        <w:t>ArtNetWiFi</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54</Pages>
  <Words>12438</Words>
  <Characters>70897</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897</cp:revision>
  <cp:lastPrinted>2020-10-04T03:40:00Z</cp:lastPrinted>
  <dcterms:created xsi:type="dcterms:W3CDTF">2020-10-03T02:01:00Z</dcterms:created>
  <dcterms:modified xsi:type="dcterms:W3CDTF">2022-09-02T16:02:00Z</dcterms:modified>
</cp:coreProperties>
</file>